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7BB" w:rsidRDefault="004457BB" w:rsidP="004457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ROA2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Generalized Method of Moments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05/01/18   Time: 09:34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 2116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1748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 estimation with 1 weight update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Estimation weighting matrix: HAC (Bartlett kernel, Newey-West fixed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bandwidth = 8.0000)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Standard errors &amp; covariance computed using White weighting matrix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Instrument specification: C INDUSTRYAVERAGEEXPATS DCHAIRWOMAN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BOARDSIZE BOARDAGE DCEOWOMAN DFEMALEDIR INDEPDIR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CHANGEDIRECTOR DIRECTORSHARE2 CEOAGE2 CEODUALITY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DPOLITCON DBIG4 SIZE2 LEV  CHSALES2  RETURNS2  DIFRS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DLISTEDOVERSEAS DLONDON DSTRATEGICIND STATEOWN2 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@EXPAND(YEAR, @DROPFIRST) @EXPAND(INDUSTRY,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@DROPFIRST)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0.394310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0.090743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4.345358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DEXPATS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0.118137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0.034255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3.448777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BOARDSIZE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-0.003019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0.001790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-1.687211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0.0917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BOARDAGE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-0.002535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0.000850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-2.982445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DCEOWOMAN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-0.011988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0.017621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-0.680298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0.4964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DFEMALEDIR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0.007485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0.007035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1.063953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0.2875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INDEPDIR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-0.002411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0.001235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-1.951706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0.0511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CHANGEDIRECTOR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-0.004539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0.001809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-2.508696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DIRECTORSHARE2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0.026891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0.027353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0.983090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0.3257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CEOAGE2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0.004755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0.035800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0.132812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0.8944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CEODUALITY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0.054210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0.024731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2.192002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0.0285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DPOLITCON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-0.016013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0.008337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-1.920692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0.0549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DBIG4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-0.008703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0.012003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-0.725097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0.4685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SIZE2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-0.302440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0.313487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-0.964763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0.3348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LEV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-0.140412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0.035249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-3.983393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CHSALES2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0.003468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0.000231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15.00526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RETURNS2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-0.026998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0.015305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-1.763945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0.0779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DIFRS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-0.023265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0.008954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-2.598251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0.0095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DLISTEDOVERSEAS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0.038093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0.013434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2.835506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0.0046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DLONDON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-0.033490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0.019386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-1.727498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0.0843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DSTRATEGICIND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0.003078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0.017379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0.177139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0.8594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STATEOWN2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0.060266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0.022464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2.682764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-0.028376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0.067257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-0.421898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0.6732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0.041543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0.036676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1.132712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0.2575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-0.071125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0.040255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-1.766880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0.0774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-0.061850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0.048769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-1.268221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0.2049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-0.026061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0.034674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-0.751591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0.4524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-0.036845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0.033590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-1.096888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0.2728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-0.026589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0.033467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-0.794500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0.4270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-0.035734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0.033094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-1.079761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0.2804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-0.054782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0.033257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-1.647228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0.0997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-0.043942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0.031049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-1.415257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0.1572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-0.021562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0.029896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-0.721229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0.4709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-0.025263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0.029667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-0.851547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0.3946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-0.039973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0.027495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-1.453842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0.1462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-0.053294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0.027190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-1.960055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0.0502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-0.076174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0.027690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-2.750992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0.0060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YEAR=17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-0.036630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0.027222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-1.345598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0.1786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YEAR=18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-0.007037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0.029792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-0.236189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0.8133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-0.108157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0.036563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-2.958093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0.0031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-0.057416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0.030280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-1.896152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0.0581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-0.035772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0.029506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-1.212339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0.2256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0.004429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0.023718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0.186737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0.8519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-0.055226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0.017974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-3.072613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-0.073215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0.039324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-1.861857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0.0628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-0.044848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0.026597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-1.686214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0.0919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-0.028112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0.025736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-1.092345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0.2748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INDUSTRY=10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-0.050079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0.018106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-2.765913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0.0057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INDUSTRY=11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-0.111914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0.030582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-3.659504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INDUSTRY=12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-0.100643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0.031083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-3.237887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0.151183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0.059046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0.126688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0.131537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0.122923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25.65697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 w:colFirst="2" w:colLast="4"/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1.358575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457BB">
              <w:rPr>
                <w:rFonts w:ascii="Arial" w:hAnsi="Arial" w:cs="Arial"/>
                <w:color w:val="0070C0"/>
                <w:sz w:val="18"/>
                <w:szCs w:val="18"/>
              </w:rPr>
              <w:t>    J-statistic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457BB">
              <w:rPr>
                <w:rFonts w:ascii="Arial" w:hAnsi="Arial" w:cs="Arial"/>
                <w:color w:val="0070C0"/>
                <w:sz w:val="18"/>
                <w:szCs w:val="18"/>
              </w:rPr>
              <w:t>0.748120</w:t>
            </w:r>
          </w:p>
        </w:tc>
      </w:tr>
      <w:tr w:rsidR="004457BB" w:rsidTr="004457B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Instrument rank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457BB">
              <w:rPr>
                <w:rFonts w:ascii="Arial" w:hAnsi="Arial" w:cs="Arial"/>
                <w:color w:val="0070C0"/>
                <w:sz w:val="18"/>
                <w:szCs w:val="18"/>
              </w:rPr>
              <w:t>    </w:t>
            </w:r>
            <w:proofErr w:type="spellStart"/>
            <w:r w:rsidRPr="004457BB">
              <w:rPr>
                <w:rFonts w:ascii="Arial" w:hAnsi="Arial" w:cs="Arial"/>
                <w:color w:val="0070C0"/>
                <w:sz w:val="18"/>
                <w:szCs w:val="18"/>
              </w:rPr>
              <w:t>Prob</w:t>
            </w:r>
            <w:proofErr w:type="spellEnd"/>
            <w:r w:rsidRPr="004457BB">
              <w:rPr>
                <w:rFonts w:ascii="Arial" w:hAnsi="Arial" w:cs="Arial"/>
                <w:color w:val="0070C0"/>
                <w:sz w:val="18"/>
                <w:szCs w:val="18"/>
              </w:rPr>
              <w:t>(J-statistic)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457BB">
              <w:rPr>
                <w:rFonts w:ascii="Arial" w:hAnsi="Arial" w:cs="Arial"/>
                <w:color w:val="0070C0"/>
                <w:sz w:val="18"/>
                <w:szCs w:val="18"/>
              </w:rPr>
              <w:t>0.387072</w:t>
            </w:r>
          </w:p>
        </w:tc>
      </w:tr>
      <w:tr w:rsidR="004457B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457BB" w:rsidRP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</w:tr>
      <w:bookmarkEnd w:id="0"/>
      <w:tr w:rsidR="004457B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57BB" w:rsidRDefault="004457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56183" w:rsidRDefault="004457BB">
      <w:r>
        <w:rPr>
          <w:rFonts w:ascii="Arial" w:hAnsi="Arial" w:cs="Arial"/>
          <w:sz w:val="18"/>
          <w:szCs w:val="18"/>
        </w:rPr>
        <w:br/>
      </w:r>
    </w:p>
    <w:sectPr w:rsidR="00256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7BB"/>
    <w:rsid w:val="00256183"/>
    <w:rsid w:val="004457BB"/>
    <w:rsid w:val="00C3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A3BEFA-E9F6-4FD7-B8A0-F11F3734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2916</Characters>
  <Application>Microsoft Office Word</Application>
  <DocSecurity>0</DocSecurity>
  <Lines>24</Lines>
  <Paragraphs>6</Paragraphs>
  <ScaleCrop>false</ScaleCrop>
  <Company>MSU, Mankato</Company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Oksana</dc:creator>
  <cp:keywords/>
  <dc:description/>
  <cp:lastModifiedBy>Kim, Oksana</cp:lastModifiedBy>
  <cp:revision>1</cp:revision>
  <dcterms:created xsi:type="dcterms:W3CDTF">2018-05-01T14:36:00Z</dcterms:created>
  <dcterms:modified xsi:type="dcterms:W3CDTF">2018-05-01T14:36:00Z</dcterms:modified>
</cp:coreProperties>
</file>