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090D45" w14:textId="709B597F" w:rsidR="00EE0105" w:rsidRDefault="00EE0105"/>
    <w:p w14:paraId="12C54A9C" w14:textId="35CC04AF" w:rsidR="00EE0105" w:rsidRDefault="00EE0105"/>
    <w:p w14:paraId="6EDC8863" w14:textId="1D691D80" w:rsidR="00EE0105" w:rsidRDefault="00EE0105"/>
    <w:p w14:paraId="3B584F7F" w14:textId="1E6C11AA" w:rsidR="00EE0105" w:rsidRPr="005C2BE3" w:rsidRDefault="00EE0105" w:rsidP="005C2BE3">
      <w:pPr>
        <w:spacing w:before="240" w:after="120" w:line="720" w:lineRule="auto"/>
        <w:ind w:firstLine="720"/>
        <w:jc w:val="both"/>
        <w:rPr>
          <w:rFonts w:ascii="Times New Roman" w:hAnsi="Times New Roman" w:cs="Times New Roman"/>
          <w:sz w:val="32"/>
          <w:szCs w:val="36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sz w:val="32"/>
                  <w:szCs w:val="36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32"/>
                  <w:szCs w:val="36"/>
                </w:rPr>
                <m:t>RBV</m:t>
              </m:r>
            </m:e>
            <m:sub>
              <m:r>
                <w:rPr>
                  <w:rFonts w:ascii="Cambria Math" w:eastAsia="Times New Roman" w:hAnsi="Cambria Math" w:cs="Times New Roman"/>
                  <w:sz w:val="32"/>
                  <w:szCs w:val="36"/>
                </w:rPr>
                <m:t>t</m:t>
              </m:r>
            </m:sub>
          </m:sSub>
          <m:r>
            <w:rPr>
              <w:rFonts w:ascii="Cambria Math" w:eastAsia="Times New Roman" w:hAnsi="Cambria Math" w:cs="Times New Roman"/>
              <w:sz w:val="32"/>
              <w:szCs w:val="36"/>
            </w:rPr>
            <m:t xml:space="preserve">= </m:t>
          </m:r>
          <m:sSubSup>
            <m:sSubSupPr>
              <m:ctrlPr>
                <w:rPr>
                  <w:rFonts w:ascii="Cambria Math" w:eastAsia="Times New Roman" w:hAnsi="Cambria Math" w:cs="Times New Roman"/>
                  <w:i/>
                  <w:sz w:val="32"/>
                  <w:szCs w:val="36"/>
                </w:rPr>
              </m:ctrlPr>
            </m:sSubSupPr>
            <m:e>
              <m:r>
                <w:rPr>
                  <w:rFonts w:ascii="Cambria Math" w:eastAsia="Times New Roman" w:hAnsi="Cambria Math" w:cs="Times New Roman"/>
                  <w:sz w:val="32"/>
                  <w:szCs w:val="36"/>
                </w:rPr>
                <m:t>μ</m:t>
              </m:r>
            </m:e>
            <m:sub>
              <m:r>
                <w:rPr>
                  <w:rFonts w:ascii="Cambria Math" w:eastAsia="Times New Roman" w:hAnsi="Cambria Math" w:cs="Times New Roman"/>
                  <w:sz w:val="32"/>
                  <w:szCs w:val="36"/>
                </w:rPr>
                <m:t>1</m:t>
              </m:r>
            </m:sub>
            <m:sup>
              <m:r>
                <w:rPr>
                  <w:rFonts w:ascii="Cambria Math" w:eastAsia="Times New Roman" w:hAnsi="Cambria Math" w:cs="Times New Roman"/>
                  <w:sz w:val="32"/>
                  <w:szCs w:val="36"/>
                </w:rPr>
                <m:t>-2</m:t>
              </m:r>
            </m:sup>
          </m:sSubSup>
          <m:r>
            <w:rPr>
              <w:rFonts w:ascii="Cambria Math" w:eastAsia="Times New Roman" w:hAnsi="Cambria Math" w:cs="Times New Roman"/>
              <w:sz w:val="32"/>
              <w:szCs w:val="36"/>
            </w:rPr>
            <m:t xml:space="preserve">  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32"/>
                  <w:szCs w:val="36"/>
                </w:rPr>
                <m:t>M</m:t>
              </m:r>
            </m:num>
            <m:den>
              <m:r>
                <w:rPr>
                  <w:rFonts w:ascii="Cambria Math" w:eastAsia="Times New Roman" w:hAnsi="Cambria Math" w:cs="Times New Roman"/>
                  <w:sz w:val="32"/>
                  <w:szCs w:val="36"/>
                </w:rPr>
                <m:t>M-1</m:t>
              </m:r>
            </m:den>
          </m:f>
          <m:r>
            <w:rPr>
              <w:rFonts w:ascii="Cambria Math" w:eastAsia="Times New Roman" w:hAnsi="Cambria Math" w:cs="Times New Roman"/>
              <w:sz w:val="32"/>
              <w:szCs w:val="36"/>
            </w:rPr>
            <m:t xml:space="preserve">  </m:t>
          </m:r>
          <m:nary>
            <m:naryPr>
              <m:chr m:val="∑"/>
              <m:limLoc m:val="undOvr"/>
              <m:ctrlPr>
                <w:rPr>
                  <w:rFonts w:ascii="Cambria Math" w:eastAsia="Times New Roman" w:hAnsi="Cambria Math" w:cs="Times New Roman"/>
                  <w:i/>
                  <w:sz w:val="32"/>
                  <w:szCs w:val="36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32"/>
                  <w:szCs w:val="36"/>
                </w:rPr>
                <m:t>i=2</m:t>
              </m:r>
            </m:sub>
            <m:sup>
              <m:r>
                <w:rPr>
                  <w:rFonts w:ascii="Cambria Math" w:eastAsia="Times New Roman" w:hAnsi="Cambria Math" w:cs="Times New Roman"/>
                  <w:sz w:val="32"/>
                  <w:szCs w:val="36"/>
                </w:rPr>
                <m:t>M</m:t>
              </m:r>
            </m:sup>
            <m:e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i/>
                      <w:sz w:val="32"/>
                      <w:szCs w:val="3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32"/>
                          <w:szCs w:val="36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sz w:val="36"/>
                          <w:szCs w:val="36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32"/>
                          <w:szCs w:val="36"/>
                        </w:rPr>
                        <m:t>t,i-1</m:t>
                      </m:r>
                    </m:sub>
                  </m:sSub>
                </m:e>
              </m:d>
              <m:r>
                <w:rPr>
                  <w:rFonts w:ascii="Cambria Math" w:eastAsia="Times New Roman" w:hAnsi="Cambria Math" w:cs="Times New Roman"/>
                  <w:sz w:val="32"/>
                  <w:szCs w:val="36"/>
                </w:rPr>
                <m:t xml:space="preserve"> </m:t>
              </m:r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i/>
                      <w:sz w:val="32"/>
                      <w:szCs w:val="3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32"/>
                          <w:szCs w:val="36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sz w:val="36"/>
                          <w:szCs w:val="36"/>
                        </w:rPr>
                        <m:t xml:space="preserve">  r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32"/>
                          <w:szCs w:val="36"/>
                        </w:rPr>
                        <m:t>t,i</m:t>
                      </m:r>
                    </m:sub>
                  </m:sSub>
                </m:e>
              </m:d>
            </m:e>
          </m:nary>
          <m:r>
            <w:rPr>
              <w:rFonts w:ascii="Cambria Math" w:eastAsia="Times New Roman" w:hAnsi="Cambria Math" w:cs="Times New Roman"/>
              <w:sz w:val="32"/>
              <w:szCs w:val="36"/>
            </w:rPr>
            <m:t xml:space="preserve">                 </m:t>
          </m:r>
          <w:bookmarkStart w:id="0" w:name="_GoBack"/>
          <w:bookmarkEnd w:id="0"/>
          <m:r>
            <w:rPr>
              <w:rFonts w:ascii="Cambria Math" w:eastAsia="Times New Roman" w:hAnsi="Cambria Math" w:cs="Times New Roman"/>
              <w:sz w:val="32"/>
              <w:szCs w:val="36"/>
            </w:rPr>
            <m:t xml:space="preserve">                     </m:t>
          </m:r>
        </m:oMath>
      </m:oMathPara>
    </w:p>
    <w:p w14:paraId="7C403685" w14:textId="5F57ACEB" w:rsidR="00EE0105" w:rsidRPr="005C2BE3" w:rsidRDefault="00EE0105" w:rsidP="005C2BE3">
      <w:pPr>
        <w:spacing w:line="720" w:lineRule="auto"/>
        <w:rPr>
          <w:sz w:val="28"/>
          <w:szCs w:val="28"/>
        </w:rPr>
      </w:pPr>
      <w:r w:rsidRPr="005C2BE3">
        <w:rPr>
          <w:rFonts w:ascii="Times New Roman" w:hAnsi="Times New Roman" w:cs="Times New Roman"/>
          <w:sz w:val="28"/>
          <w:szCs w:val="28"/>
        </w:rPr>
        <w:t xml:space="preserve">where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8"/>
              </w:rPr>
              <m:t>μ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8"/>
              </w:rPr>
              <m:t>1</m:t>
            </m:r>
          </m:sub>
        </m:sSub>
        <m:r>
          <w:rPr>
            <w:rFonts w:ascii="Cambria Math" w:eastAsia="Times New Roman" w:hAnsi="Cambria Math" w:cs="Times New Roman"/>
            <w:sz w:val="24"/>
            <w:szCs w:val="28"/>
          </w:rPr>
          <m:t>=E</m:t>
        </m:r>
        <m:d>
          <m:dPr>
            <m:ctrlPr>
              <w:rPr>
                <w:rFonts w:ascii="Cambria Math" w:eastAsia="Times New Roman" w:hAnsi="Cambria Math" w:cs="Times New Roman"/>
                <w:i/>
                <w:sz w:val="24"/>
                <w:szCs w:val="28"/>
              </w:rPr>
            </m:ctrlPr>
          </m:dPr>
          <m:e>
            <m:d>
              <m:dPr>
                <m:begChr m:val="|"/>
                <m:endChr m:val="|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8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4"/>
                    <w:szCs w:val="28"/>
                  </w:rPr>
                  <m:t>Z</m:t>
                </m:r>
              </m:e>
            </m:d>
          </m:e>
        </m:d>
        <m:r>
          <w:rPr>
            <w:rFonts w:ascii="Cambria Math" w:eastAsia="Times New Roman" w:hAnsi="Cambria Math" w:cs="Times New Roman"/>
            <w:sz w:val="24"/>
            <w:szCs w:val="28"/>
          </w:rPr>
          <m:t xml:space="preserve">≡ 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24"/>
                <w:szCs w:val="28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sz w:val="24"/>
                <w:szCs w:val="28"/>
              </w:rPr>
              <m:t>2/π</m:t>
            </m:r>
          </m:e>
        </m:rad>
        <m:r>
          <w:rPr>
            <w:rFonts w:ascii="Cambria Math" w:eastAsia="Times New Roman" w:hAnsi="Cambria Math" w:cs="Times New Roman"/>
            <w:sz w:val="24"/>
            <w:szCs w:val="28"/>
          </w:rPr>
          <m:t xml:space="preserve"> ≈0.79788</m:t>
        </m:r>
      </m:oMath>
      <w:r w:rsidRPr="005C2BE3">
        <w:rPr>
          <w:rFonts w:ascii="Times New Roman" w:hAnsi="Times New Roman" w:cs="Times New Roman"/>
          <w:sz w:val="24"/>
          <w:szCs w:val="28"/>
        </w:rPr>
        <w:t xml:space="preserve">   </w:t>
      </w:r>
      <w:r w:rsidRPr="005C2BE3">
        <w:rPr>
          <w:rFonts w:ascii="Times New Roman" w:hAnsi="Times New Roman" w:cs="Times New Roman"/>
          <w:sz w:val="28"/>
          <w:szCs w:val="28"/>
        </w:rPr>
        <w:t xml:space="preserve">and </w:t>
      </w:r>
      <w:proofErr w:type="gramStart"/>
      <w:r w:rsidRPr="005C2BE3">
        <w:rPr>
          <w:rFonts w:ascii="Times New Roman" w:hAnsi="Times New Roman" w:cs="Times New Roman"/>
          <w:i/>
          <w:sz w:val="28"/>
          <w:szCs w:val="28"/>
        </w:rPr>
        <w:t>Z</w:t>
      </w:r>
      <w:r w:rsidRPr="005C2BE3">
        <w:rPr>
          <w:rFonts w:ascii="Times New Roman" w:hAnsi="Times New Roman" w:cs="Times New Roman"/>
          <w:sz w:val="28"/>
          <w:szCs w:val="28"/>
        </w:rPr>
        <w:t xml:space="preserve">  is</w:t>
      </w:r>
      <w:proofErr w:type="gramEnd"/>
      <w:r w:rsidRPr="005C2BE3">
        <w:rPr>
          <w:rFonts w:ascii="Times New Roman" w:hAnsi="Times New Roman" w:cs="Times New Roman"/>
          <w:sz w:val="28"/>
          <w:szCs w:val="28"/>
        </w:rPr>
        <w:t xml:space="preserve"> a standard normally distributed random variable</w:t>
      </w:r>
      <w:r w:rsidRPr="005C2BE3">
        <w:rPr>
          <w:rFonts w:ascii="Times New Roman" w:hAnsi="Times New Roman" w:cs="Times New Roman"/>
          <w:sz w:val="28"/>
          <w:szCs w:val="28"/>
        </w:rPr>
        <w:t xml:space="preserve">, M is the </w:t>
      </w:r>
      <w:r w:rsidR="00C10B03" w:rsidRPr="005C2BE3">
        <w:rPr>
          <w:rFonts w:ascii="Times New Roman" w:hAnsi="Times New Roman" w:cs="Times New Roman"/>
          <w:sz w:val="28"/>
          <w:szCs w:val="28"/>
        </w:rPr>
        <w:t>number of hours per day (24 hours)</w:t>
      </w:r>
      <w:r w:rsidR="009B2FA4" w:rsidRPr="005C2BE3">
        <w:rPr>
          <w:rFonts w:ascii="Times New Roman" w:hAnsi="Times New Roman" w:cs="Times New Roman"/>
          <w:sz w:val="28"/>
          <w:szCs w:val="28"/>
        </w:rPr>
        <w:t xml:space="preserve"> where the data are observed all day round</w:t>
      </w:r>
      <w:r w:rsidR="00C10B03" w:rsidRPr="005C2BE3">
        <w:rPr>
          <w:rFonts w:ascii="Times New Roman" w:hAnsi="Times New Roman" w:cs="Times New Roman"/>
          <w:sz w:val="28"/>
          <w:szCs w:val="28"/>
        </w:rPr>
        <w:t xml:space="preserve">, and </w:t>
      </w:r>
      <w:proofErr w:type="spellStart"/>
      <w:r w:rsidR="00C10B03" w:rsidRPr="005C2BE3">
        <w:rPr>
          <w:rFonts w:ascii="Times New Roman" w:hAnsi="Times New Roman" w:cs="Times New Roman"/>
          <w:sz w:val="28"/>
          <w:szCs w:val="28"/>
        </w:rPr>
        <w:t>rt</w:t>
      </w:r>
      <w:proofErr w:type="spellEnd"/>
      <w:r w:rsidR="00C10B03" w:rsidRPr="005C2BE3">
        <w:rPr>
          <w:rFonts w:ascii="Times New Roman" w:hAnsi="Times New Roman" w:cs="Times New Roman"/>
          <w:sz w:val="28"/>
          <w:szCs w:val="28"/>
        </w:rPr>
        <w:t xml:space="preserve"> is the asset return. </w:t>
      </w:r>
    </w:p>
    <w:sectPr w:rsidR="00EE0105" w:rsidRPr="005C2B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105"/>
    <w:rsid w:val="005C2BE3"/>
    <w:rsid w:val="009B2FA4"/>
    <w:rsid w:val="00C10B03"/>
    <w:rsid w:val="00EE0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6C902"/>
  <w15:chartTrackingRefBased/>
  <w15:docId w15:val="{72CD83DE-438E-4B7A-85EC-8C4458051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01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77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2018-02-16T17:12:00Z</dcterms:created>
  <dcterms:modified xsi:type="dcterms:W3CDTF">2018-02-16T17:37:00Z</dcterms:modified>
</cp:coreProperties>
</file>