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45" w:rsidRDefault="00FE5C44">
      <w:r>
        <w:object w:dxaOrig="4725" w:dyaOrig="32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0.5pt;height:163.5pt" o:ole="">
            <v:imagedata r:id="rId4" o:title=""/>
          </v:shape>
          <o:OLEObject Type="Embed" ProgID="EViews.Workfile.2" ShapeID="_x0000_i1025" DrawAspect="Content" ObjectID="_1562299386" r:id="rId5"/>
        </w:object>
      </w:r>
    </w:p>
    <w:sectPr w:rsidR="00561A45" w:rsidSect="00561A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43F9"/>
    <w:rsid w:val="00145395"/>
    <w:rsid w:val="00561A45"/>
    <w:rsid w:val="008A43F9"/>
    <w:rsid w:val="00FE5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A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Naser</dc:creator>
  <cp:keywords/>
  <dc:description/>
  <cp:lastModifiedBy>Naser</cp:lastModifiedBy>
  <cp:revision>3</cp:revision>
  <dcterms:created xsi:type="dcterms:W3CDTF">2017-07-23T06:11:00Z</dcterms:created>
  <dcterms:modified xsi:type="dcterms:W3CDTF">2017-07-23T06:17:00Z</dcterms:modified>
</cp:coreProperties>
</file>